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58C" w:rsidRDefault="00E4558C" w:rsidP="00C04946">
      <w:pPr>
        <w:pStyle w:val="a4"/>
        <w:jc w:val="both"/>
        <w:rPr>
          <w:rFonts w:ascii="Times New Roman" w:hAnsi="Times New Roman"/>
        </w:rPr>
      </w:pPr>
    </w:p>
    <w:p w:rsidR="00E4558C" w:rsidRDefault="00E4558C" w:rsidP="00E4558C">
      <w:pPr>
        <w:pStyle w:val="a4"/>
        <w:jc w:val="right"/>
        <w:rPr>
          <w:rFonts w:ascii="Times New Roman" w:hAnsi="Times New Roman"/>
        </w:rPr>
      </w:pPr>
    </w:p>
    <w:p w:rsidR="00F70374" w:rsidRDefault="00F70374" w:rsidP="00F70374">
      <w:pPr>
        <w:pStyle w:val="2"/>
        <w:spacing w:after="0" w:line="240" w:lineRule="auto"/>
        <w:ind w:right="-1" w:firstLine="567"/>
        <w:jc w:val="center"/>
        <w:rPr>
          <w:sz w:val="28"/>
          <w:szCs w:val="28"/>
        </w:rPr>
      </w:pPr>
      <w:r>
        <w:rPr>
          <w:sz w:val="28"/>
          <w:szCs w:val="28"/>
        </w:rPr>
        <w:t>Информация об организации питания учащихся</w:t>
      </w:r>
    </w:p>
    <w:p w:rsidR="00F70374" w:rsidRDefault="00F70374" w:rsidP="00F70374">
      <w:pPr>
        <w:pStyle w:val="2"/>
        <w:spacing w:after="0" w:line="240" w:lineRule="auto"/>
        <w:ind w:right="-1" w:firstLine="567"/>
        <w:jc w:val="center"/>
        <w:rPr>
          <w:sz w:val="28"/>
          <w:szCs w:val="28"/>
        </w:rPr>
      </w:pPr>
      <w:r>
        <w:rPr>
          <w:sz w:val="28"/>
          <w:szCs w:val="28"/>
        </w:rPr>
        <w:t>МБОУ лицея № 12</w:t>
      </w:r>
    </w:p>
    <w:p w:rsidR="00E4558C" w:rsidRDefault="00E4558C" w:rsidP="00F70374">
      <w:pPr>
        <w:pStyle w:val="a4"/>
        <w:jc w:val="center"/>
        <w:rPr>
          <w:rFonts w:ascii="Times New Roman" w:hAnsi="Times New Roman"/>
        </w:rPr>
      </w:pPr>
    </w:p>
    <w:p w:rsidR="00C04946" w:rsidRPr="00DC566D" w:rsidRDefault="00C04946" w:rsidP="00F70374">
      <w:pPr>
        <w:jc w:val="center"/>
        <w:rPr>
          <w:color w:val="000000"/>
          <w:sz w:val="18"/>
          <w:szCs w:val="28"/>
        </w:rPr>
      </w:pPr>
    </w:p>
    <w:p w:rsidR="00E4558C" w:rsidRDefault="00E4558C" w:rsidP="00E4558C">
      <w:pPr>
        <w:autoSpaceDE w:val="0"/>
        <w:autoSpaceDN w:val="0"/>
        <w:adjustRightInd w:val="0"/>
        <w:jc w:val="center"/>
        <w:rPr>
          <w:rFonts w:asciiTheme="majorBidi" w:hAnsiTheme="majorBidi" w:cstheme="majorBidi"/>
          <w:szCs w:val="28"/>
        </w:rPr>
      </w:pPr>
    </w:p>
    <w:tbl>
      <w:tblPr>
        <w:tblStyle w:val="a5"/>
        <w:tblW w:w="11481" w:type="dxa"/>
        <w:tblInd w:w="-743" w:type="dxa"/>
        <w:tblLayout w:type="fixed"/>
        <w:tblLook w:val="04A0"/>
      </w:tblPr>
      <w:tblGrid>
        <w:gridCol w:w="567"/>
        <w:gridCol w:w="2978"/>
        <w:gridCol w:w="2126"/>
        <w:gridCol w:w="2268"/>
        <w:gridCol w:w="1843"/>
        <w:gridCol w:w="1699"/>
      </w:tblGrid>
      <w:tr w:rsidR="00BC0992" w:rsidTr="00BC0992">
        <w:trPr>
          <w:trHeight w:val="972"/>
        </w:trPr>
        <w:tc>
          <w:tcPr>
            <w:tcW w:w="567" w:type="dxa"/>
            <w:vAlign w:val="center"/>
          </w:tcPr>
          <w:p w:rsidR="00BC0992" w:rsidRPr="00BC0992" w:rsidRDefault="00BC0992" w:rsidP="006B705E">
            <w:pPr>
              <w:autoSpaceDE w:val="0"/>
              <w:autoSpaceDN w:val="0"/>
              <w:adjustRightInd w:val="0"/>
              <w:jc w:val="center"/>
              <w:rPr>
                <w:rFonts w:asciiTheme="majorBidi" w:hAnsiTheme="majorBidi" w:cstheme="majorBidi"/>
                <w:sz w:val="24"/>
                <w:szCs w:val="24"/>
              </w:rPr>
            </w:pPr>
            <w:r w:rsidRPr="00BC0992">
              <w:rPr>
                <w:rFonts w:asciiTheme="majorBidi" w:hAnsiTheme="majorBidi" w:cstheme="majorBidi"/>
                <w:sz w:val="24"/>
                <w:szCs w:val="24"/>
              </w:rPr>
              <w:t xml:space="preserve">№ п/п </w:t>
            </w:r>
          </w:p>
        </w:tc>
        <w:tc>
          <w:tcPr>
            <w:tcW w:w="2978" w:type="dxa"/>
            <w:vAlign w:val="center"/>
          </w:tcPr>
          <w:p w:rsidR="00BC0992" w:rsidRPr="00BC0992" w:rsidRDefault="00BC0992" w:rsidP="006B705E">
            <w:pPr>
              <w:autoSpaceDE w:val="0"/>
              <w:autoSpaceDN w:val="0"/>
              <w:adjustRightInd w:val="0"/>
              <w:jc w:val="center"/>
              <w:rPr>
                <w:rFonts w:asciiTheme="majorBidi" w:hAnsiTheme="majorBidi" w:cstheme="majorBidi"/>
                <w:sz w:val="24"/>
                <w:szCs w:val="24"/>
              </w:rPr>
            </w:pPr>
            <w:r w:rsidRPr="00BC0992">
              <w:rPr>
                <w:rFonts w:asciiTheme="majorBidi" w:hAnsiTheme="majorBidi" w:cstheme="majorBidi"/>
                <w:sz w:val="24"/>
                <w:szCs w:val="24"/>
              </w:rPr>
              <w:t>1.</w:t>
            </w:r>
          </w:p>
          <w:p w:rsidR="00BC0992" w:rsidRPr="00BC0992" w:rsidRDefault="00BC0992" w:rsidP="006B705E">
            <w:pPr>
              <w:autoSpaceDE w:val="0"/>
              <w:autoSpaceDN w:val="0"/>
              <w:adjustRightInd w:val="0"/>
              <w:jc w:val="center"/>
              <w:rPr>
                <w:rFonts w:asciiTheme="majorBidi" w:hAnsiTheme="majorBidi" w:cstheme="majorBidi"/>
                <w:sz w:val="24"/>
                <w:szCs w:val="24"/>
              </w:rPr>
            </w:pPr>
            <w:r w:rsidRPr="00BC0992">
              <w:rPr>
                <w:rFonts w:asciiTheme="majorBidi" w:hAnsiTheme="majorBidi" w:cstheme="majorBidi"/>
                <w:sz w:val="24"/>
                <w:szCs w:val="24"/>
              </w:rPr>
              <w:t>Наименование</w:t>
            </w:r>
          </w:p>
          <w:p w:rsidR="00BC0992" w:rsidRPr="00BC0992" w:rsidRDefault="00BC0992" w:rsidP="006B705E">
            <w:pPr>
              <w:autoSpaceDE w:val="0"/>
              <w:autoSpaceDN w:val="0"/>
              <w:adjustRightInd w:val="0"/>
              <w:jc w:val="center"/>
              <w:rPr>
                <w:rFonts w:asciiTheme="majorBidi" w:hAnsiTheme="majorBidi" w:cstheme="majorBidi"/>
                <w:sz w:val="24"/>
                <w:szCs w:val="24"/>
              </w:rPr>
            </w:pPr>
            <w:r w:rsidRPr="00BC0992">
              <w:rPr>
                <w:rFonts w:asciiTheme="majorBidi" w:hAnsiTheme="majorBidi" w:cstheme="majorBidi"/>
                <w:sz w:val="24"/>
                <w:szCs w:val="24"/>
              </w:rPr>
              <w:t>ОУ</w:t>
            </w:r>
          </w:p>
        </w:tc>
        <w:tc>
          <w:tcPr>
            <w:tcW w:w="2126" w:type="dxa"/>
            <w:vAlign w:val="center"/>
          </w:tcPr>
          <w:p w:rsidR="00BC0992" w:rsidRPr="00BC0992" w:rsidRDefault="00BC0992" w:rsidP="00BC0992">
            <w:pPr>
              <w:autoSpaceDE w:val="0"/>
              <w:autoSpaceDN w:val="0"/>
              <w:adjustRightInd w:val="0"/>
              <w:jc w:val="center"/>
              <w:rPr>
                <w:rFonts w:asciiTheme="majorBidi" w:hAnsiTheme="majorBidi" w:cstheme="majorBidi"/>
                <w:sz w:val="24"/>
                <w:szCs w:val="24"/>
              </w:rPr>
            </w:pPr>
            <w:r w:rsidRPr="00BC0992">
              <w:rPr>
                <w:rFonts w:asciiTheme="majorBidi" w:hAnsiTheme="majorBidi" w:cstheme="majorBidi"/>
                <w:sz w:val="24"/>
                <w:szCs w:val="24"/>
              </w:rPr>
              <w:t>2.</w:t>
            </w:r>
          </w:p>
          <w:p w:rsidR="00BC0992" w:rsidRPr="00BC0992" w:rsidRDefault="00BC0992" w:rsidP="00BC0992">
            <w:pPr>
              <w:autoSpaceDE w:val="0"/>
              <w:autoSpaceDN w:val="0"/>
              <w:adjustRightInd w:val="0"/>
              <w:jc w:val="center"/>
              <w:rPr>
                <w:rFonts w:asciiTheme="majorBidi" w:hAnsiTheme="majorBidi" w:cstheme="majorBidi"/>
                <w:sz w:val="24"/>
                <w:szCs w:val="24"/>
              </w:rPr>
            </w:pPr>
            <w:r w:rsidRPr="00BC0992">
              <w:rPr>
                <w:rFonts w:asciiTheme="majorBidi" w:hAnsiTheme="majorBidi" w:cstheme="majorBidi"/>
                <w:sz w:val="24"/>
                <w:szCs w:val="24"/>
              </w:rPr>
              <w:t>Количество</w:t>
            </w:r>
          </w:p>
          <w:p w:rsidR="00BC0992" w:rsidRPr="00BC0992" w:rsidRDefault="00BC0992" w:rsidP="00BC0992">
            <w:pPr>
              <w:autoSpaceDE w:val="0"/>
              <w:autoSpaceDN w:val="0"/>
              <w:adjustRightInd w:val="0"/>
              <w:jc w:val="center"/>
              <w:rPr>
                <w:rFonts w:asciiTheme="majorBidi" w:hAnsiTheme="majorBidi" w:cstheme="majorBidi"/>
                <w:sz w:val="24"/>
                <w:szCs w:val="24"/>
              </w:rPr>
            </w:pPr>
            <w:r w:rsidRPr="00BC0992">
              <w:rPr>
                <w:rFonts w:asciiTheme="majorBidi" w:hAnsiTheme="majorBidi" w:cstheme="majorBidi"/>
                <w:sz w:val="24"/>
                <w:szCs w:val="24"/>
              </w:rPr>
              <w:t>учащихся</w:t>
            </w:r>
          </w:p>
        </w:tc>
        <w:tc>
          <w:tcPr>
            <w:tcW w:w="2268" w:type="dxa"/>
            <w:vAlign w:val="center"/>
          </w:tcPr>
          <w:p w:rsidR="00BC0992" w:rsidRPr="00BC0992" w:rsidRDefault="00BC0992" w:rsidP="00BC0992">
            <w:pPr>
              <w:autoSpaceDE w:val="0"/>
              <w:autoSpaceDN w:val="0"/>
              <w:adjustRightInd w:val="0"/>
              <w:jc w:val="center"/>
              <w:rPr>
                <w:rFonts w:asciiTheme="majorBidi" w:hAnsiTheme="majorBidi" w:cstheme="majorBidi"/>
                <w:sz w:val="24"/>
                <w:szCs w:val="24"/>
              </w:rPr>
            </w:pPr>
            <w:r w:rsidRPr="00BC0992">
              <w:rPr>
                <w:rFonts w:asciiTheme="majorBidi" w:hAnsiTheme="majorBidi" w:cstheme="majorBidi"/>
                <w:sz w:val="24"/>
                <w:szCs w:val="24"/>
              </w:rPr>
              <w:t>3.</w:t>
            </w:r>
          </w:p>
          <w:p w:rsidR="00BC0992" w:rsidRPr="00BC0992" w:rsidRDefault="00BC0992" w:rsidP="00BC0992">
            <w:pPr>
              <w:autoSpaceDE w:val="0"/>
              <w:autoSpaceDN w:val="0"/>
              <w:adjustRightInd w:val="0"/>
              <w:jc w:val="center"/>
              <w:rPr>
                <w:rFonts w:asciiTheme="majorBidi" w:hAnsiTheme="majorBidi" w:cstheme="majorBidi"/>
                <w:sz w:val="24"/>
                <w:szCs w:val="24"/>
              </w:rPr>
            </w:pPr>
            <w:r w:rsidRPr="00BC0992">
              <w:rPr>
                <w:rFonts w:asciiTheme="majorBidi" w:hAnsiTheme="majorBidi" w:cstheme="majorBidi"/>
                <w:sz w:val="24"/>
                <w:szCs w:val="24"/>
              </w:rPr>
              <w:t>Количество</w:t>
            </w:r>
          </w:p>
          <w:p w:rsidR="00BC0992" w:rsidRPr="00BC0992" w:rsidRDefault="00BC0992" w:rsidP="00BC0992">
            <w:pPr>
              <w:autoSpaceDE w:val="0"/>
              <w:autoSpaceDN w:val="0"/>
              <w:adjustRightInd w:val="0"/>
              <w:jc w:val="center"/>
              <w:rPr>
                <w:rFonts w:asciiTheme="majorBidi" w:hAnsiTheme="majorBidi" w:cstheme="majorBidi"/>
                <w:sz w:val="24"/>
                <w:szCs w:val="24"/>
              </w:rPr>
            </w:pPr>
            <w:r w:rsidRPr="00BC0992">
              <w:rPr>
                <w:rFonts w:asciiTheme="majorBidi" w:hAnsiTheme="majorBidi" w:cstheme="majorBidi"/>
                <w:sz w:val="24"/>
                <w:szCs w:val="24"/>
              </w:rPr>
              <w:t>питающихся</w:t>
            </w:r>
          </w:p>
        </w:tc>
        <w:tc>
          <w:tcPr>
            <w:tcW w:w="1843" w:type="dxa"/>
            <w:vAlign w:val="center"/>
          </w:tcPr>
          <w:p w:rsidR="00BC0992" w:rsidRPr="00BC0992" w:rsidRDefault="00BC0992" w:rsidP="006B705E">
            <w:pPr>
              <w:autoSpaceDE w:val="0"/>
              <w:autoSpaceDN w:val="0"/>
              <w:adjustRightInd w:val="0"/>
              <w:jc w:val="center"/>
              <w:rPr>
                <w:rFonts w:asciiTheme="majorBidi" w:hAnsiTheme="majorBidi" w:cstheme="majorBidi"/>
                <w:sz w:val="24"/>
                <w:szCs w:val="24"/>
              </w:rPr>
            </w:pPr>
            <w:r w:rsidRPr="00BC0992">
              <w:rPr>
                <w:rFonts w:asciiTheme="majorBidi" w:hAnsiTheme="majorBidi" w:cstheme="majorBidi"/>
                <w:sz w:val="24"/>
                <w:szCs w:val="24"/>
              </w:rPr>
              <w:t>4.</w:t>
            </w:r>
          </w:p>
          <w:p w:rsidR="00BC0992" w:rsidRPr="00BC0992" w:rsidRDefault="00BC0992" w:rsidP="006B705E">
            <w:pPr>
              <w:autoSpaceDE w:val="0"/>
              <w:autoSpaceDN w:val="0"/>
              <w:adjustRightInd w:val="0"/>
              <w:jc w:val="center"/>
              <w:rPr>
                <w:rFonts w:asciiTheme="majorBidi" w:hAnsiTheme="majorBidi" w:cstheme="majorBidi"/>
                <w:sz w:val="24"/>
                <w:szCs w:val="24"/>
              </w:rPr>
            </w:pPr>
            <w:r w:rsidRPr="00BC0992">
              <w:rPr>
                <w:rFonts w:asciiTheme="majorBidi" w:hAnsiTheme="majorBidi" w:cstheme="majorBidi"/>
                <w:sz w:val="24"/>
                <w:szCs w:val="24"/>
              </w:rPr>
              <w:t xml:space="preserve">Количество детей, питающихся бесплатно. </w:t>
            </w:r>
          </w:p>
        </w:tc>
        <w:tc>
          <w:tcPr>
            <w:tcW w:w="1699" w:type="dxa"/>
          </w:tcPr>
          <w:p w:rsidR="00BC0992" w:rsidRPr="00BC0992" w:rsidRDefault="00BC0992" w:rsidP="006B705E">
            <w:pPr>
              <w:autoSpaceDE w:val="0"/>
              <w:autoSpaceDN w:val="0"/>
              <w:adjustRightInd w:val="0"/>
              <w:jc w:val="center"/>
              <w:rPr>
                <w:rFonts w:asciiTheme="majorBidi" w:hAnsiTheme="majorBidi" w:cstheme="majorBidi"/>
                <w:sz w:val="24"/>
                <w:szCs w:val="24"/>
              </w:rPr>
            </w:pPr>
            <w:r w:rsidRPr="00BC0992">
              <w:rPr>
                <w:rFonts w:asciiTheme="majorBidi" w:hAnsiTheme="majorBidi" w:cstheme="majorBidi"/>
                <w:sz w:val="24"/>
                <w:szCs w:val="24"/>
              </w:rPr>
              <w:t xml:space="preserve">5. </w:t>
            </w:r>
          </w:p>
          <w:p w:rsidR="00BC0992" w:rsidRPr="00BC0992" w:rsidRDefault="00BC0992" w:rsidP="006B705E">
            <w:pPr>
              <w:autoSpaceDE w:val="0"/>
              <w:autoSpaceDN w:val="0"/>
              <w:adjustRightInd w:val="0"/>
              <w:jc w:val="center"/>
              <w:rPr>
                <w:rFonts w:asciiTheme="majorBidi" w:hAnsiTheme="majorBidi" w:cstheme="majorBidi"/>
                <w:sz w:val="24"/>
                <w:szCs w:val="24"/>
              </w:rPr>
            </w:pPr>
            <w:r w:rsidRPr="00BC0992">
              <w:rPr>
                <w:rFonts w:asciiTheme="majorBidi" w:hAnsiTheme="majorBidi" w:cstheme="majorBidi"/>
                <w:sz w:val="24"/>
                <w:szCs w:val="24"/>
              </w:rPr>
              <w:t>Количество детей из многодетных семей</w:t>
            </w:r>
          </w:p>
        </w:tc>
      </w:tr>
      <w:tr w:rsidR="00BC0992" w:rsidTr="00BC0992">
        <w:trPr>
          <w:trHeight w:val="316"/>
        </w:trPr>
        <w:tc>
          <w:tcPr>
            <w:tcW w:w="567" w:type="dxa"/>
          </w:tcPr>
          <w:p w:rsidR="00BC0992" w:rsidRDefault="00F70374" w:rsidP="00F70374">
            <w:pPr>
              <w:autoSpaceDE w:val="0"/>
              <w:autoSpaceDN w:val="0"/>
              <w:adjustRightInd w:val="0"/>
              <w:jc w:val="center"/>
              <w:rPr>
                <w:rFonts w:asciiTheme="majorBidi" w:hAnsiTheme="majorBidi" w:cstheme="majorBidi"/>
                <w:szCs w:val="28"/>
              </w:rPr>
            </w:pPr>
            <w:r>
              <w:rPr>
                <w:rFonts w:asciiTheme="majorBidi" w:hAnsiTheme="majorBidi" w:cstheme="majorBidi"/>
                <w:szCs w:val="28"/>
              </w:rPr>
              <w:t>1</w:t>
            </w:r>
          </w:p>
        </w:tc>
        <w:tc>
          <w:tcPr>
            <w:tcW w:w="2978" w:type="dxa"/>
          </w:tcPr>
          <w:p w:rsidR="00BC0992" w:rsidRDefault="000C0B56" w:rsidP="00F70374">
            <w:pPr>
              <w:autoSpaceDE w:val="0"/>
              <w:autoSpaceDN w:val="0"/>
              <w:adjustRightInd w:val="0"/>
              <w:jc w:val="center"/>
              <w:rPr>
                <w:rFonts w:asciiTheme="majorBidi" w:hAnsiTheme="majorBidi" w:cstheme="majorBidi"/>
                <w:szCs w:val="28"/>
              </w:rPr>
            </w:pPr>
            <w:r>
              <w:rPr>
                <w:rFonts w:asciiTheme="majorBidi" w:hAnsiTheme="majorBidi" w:cstheme="majorBidi"/>
                <w:szCs w:val="28"/>
              </w:rPr>
              <w:t>МБОУ лицей № 12</w:t>
            </w:r>
          </w:p>
        </w:tc>
        <w:tc>
          <w:tcPr>
            <w:tcW w:w="2126" w:type="dxa"/>
          </w:tcPr>
          <w:p w:rsidR="00BC0992" w:rsidRDefault="000C0B56" w:rsidP="00F70374">
            <w:pPr>
              <w:autoSpaceDE w:val="0"/>
              <w:autoSpaceDN w:val="0"/>
              <w:adjustRightInd w:val="0"/>
              <w:jc w:val="center"/>
              <w:rPr>
                <w:rFonts w:asciiTheme="majorBidi" w:hAnsiTheme="majorBidi" w:cstheme="majorBidi"/>
                <w:szCs w:val="28"/>
              </w:rPr>
            </w:pPr>
            <w:r>
              <w:rPr>
                <w:rFonts w:asciiTheme="majorBidi" w:hAnsiTheme="majorBidi" w:cstheme="majorBidi"/>
                <w:szCs w:val="28"/>
              </w:rPr>
              <w:t>86</w:t>
            </w:r>
            <w:r w:rsidR="0022343A">
              <w:rPr>
                <w:rFonts w:asciiTheme="majorBidi" w:hAnsiTheme="majorBidi" w:cstheme="majorBidi"/>
                <w:szCs w:val="28"/>
              </w:rPr>
              <w:t>4</w:t>
            </w:r>
          </w:p>
        </w:tc>
        <w:tc>
          <w:tcPr>
            <w:tcW w:w="2268" w:type="dxa"/>
          </w:tcPr>
          <w:p w:rsidR="00BC0992" w:rsidRDefault="000C0B56" w:rsidP="00F70374">
            <w:pPr>
              <w:autoSpaceDE w:val="0"/>
              <w:autoSpaceDN w:val="0"/>
              <w:adjustRightInd w:val="0"/>
              <w:jc w:val="center"/>
              <w:rPr>
                <w:rFonts w:asciiTheme="majorBidi" w:hAnsiTheme="majorBidi" w:cstheme="majorBidi"/>
                <w:szCs w:val="28"/>
              </w:rPr>
            </w:pPr>
            <w:r>
              <w:rPr>
                <w:rFonts w:asciiTheme="majorBidi" w:hAnsiTheme="majorBidi" w:cstheme="majorBidi"/>
                <w:szCs w:val="28"/>
              </w:rPr>
              <w:t>7</w:t>
            </w:r>
            <w:r w:rsidR="0022343A">
              <w:rPr>
                <w:rFonts w:asciiTheme="majorBidi" w:hAnsiTheme="majorBidi" w:cstheme="majorBidi"/>
                <w:szCs w:val="28"/>
              </w:rPr>
              <w:t>26</w:t>
            </w:r>
          </w:p>
        </w:tc>
        <w:tc>
          <w:tcPr>
            <w:tcW w:w="1843" w:type="dxa"/>
          </w:tcPr>
          <w:p w:rsidR="00BC0992" w:rsidRDefault="0022343A" w:rsidP="006B705E">
            <w:pPr>
              <w:autoSpaceDE w:val="0"/>
              <w:autoSpaceDN w:val="0"/>
              <w:adjustRightInd w:val="0"/>
              <w:jc w:val="center"/>
              <w:rPr>
                <w:rFonts w:asciiTheme="majorBidi" w:hAnsiTheme="majorBidi" w:cstheme="majorBidi"/>
                <w:szCs w:val="28"/>
              </w:rPr>
            </w:pPr>
            <w:r>
              <w:rPr>
                <w:rFonts w:asciiTheme="majorBidi" w:hAnsiTheme="majorBidi" w:cstheme="majorBidi"/>
                <w:szCs w:val="28"/>
              </w:rPr>
              <w:t>47</w:t>
            </w:r>
          </w:p>
          <w:p w:rsidR="00F70374" w:rsidRDefault="0022343A" w:rsidP="006B705E">
            <w:pPr>
              <w:autoSpaceDE w:val="0"/>
              <w:autoSpaceDN w:val="0"/>
              <w:adjustRightInd w:val="0"/>
              <w:jc w:val="center"/>
              <w:rPr>
                <w:rFonts w:asciiTheme="majorBidi" w:hAnsiTheme="majorBidi" w:cstheme="majorBidi"/>
                <w:szCs w:val="28"/>
              </w:rPr>
            </w:pPr>
            <w:r>
              <w:rPr>
                <w:rFonts w:asciiTheme="majorBidi" w:hAnsiTheme="majorBidi" w:cstheme="majorBidi"/>
                <w:szCs w:val="28"/>
              </w:rPr>
              <w:t>36- многодетные</w:t>
            </w:r>
            <w:r w:rsidR="00F70374">
              <w:rPr>
                <w:rFonts w:asciiTheme="majorBidi" w:hAnsiTheme="majorBidi" w:cstheme="majorBidi"/>
                <w:szCs w:val="28"/>
              </w:rPr>
              <w:t>11-малообеспеченные.</w:t>
            </w:r>
          </w:p>
          <w:p w:rsidR="00F70374" w:rsidRDefault="00F70374" w:rsidP="006B705E">
            <w:pPr>
              <w:autoSpaceDE w:val="0"/>
              <w:autoSpaceDN w:val="0"/>
              <w:adjustRightInd w:val="0"/>
              <w:jc w:val="center"/>
              <w:rPr>
                <w:rFonts w:asciiTheme="majorBidi" w:hAnsiTheme="majorBidi" w:cstheme="majorBidi"/>
                <w:szCs w:val="28"/>
              </w:rPr>
            </w:pPr>
            <w:r>
              <w:rPr>
                <w:rFonts w:asciiTheme="majorBidi" w:hAnsiTheme="majorBidi" w:cstheme="majorBidi"/>
                <w:szCs w:val="28"/>
              </w:rPr>
              <w:t xml:space="preserve">Бесплатным питанием </w:t>
            </w:r>
            <w:proofErr w:type="gramStart"/>
            <w:r>
              <w:rPr>
                <w:rFonts w:asciiTheme="majorBidi" w:hAnsiTheme="majorBidi" w:cstheme="majorBidi"/>
                <w:szCs w:val="28"/>
              </w:rPr>
              <w:t>охвачены</w:t>
            </w:r>
            <w:proofErr w:type="gramEnd"/>
          </w:p>
          <w:p w:rsidR="00F70374" w:rsidRDefault="00F70374" w:rsidP="006B705E">
            <w:pPr>
              <w:autoSpaceDE w:val="0"/>
              <w:autoSpaceDN w:val="0"/>
              <w:adjustRightInd w:val="0"/>
              <w:jc w:val="center"/>
              <w:rPr>
                <w:rFonts w:asciiTheme="majorBidi" w:hAnsiTheme="majorBidi" w:cstheme="majorBidi"/>
                <w:szCs w:val="28"/>
              </w:rPr>
            </w:pPr>
            <w:r>
              <w:rPr>
                <w:rFonts w:asciiTheme="majorBidi" w:hAnsiTheme="majorBidi" w:cstheme="majorBidi"/>
                <w:szCs w:val="28"/>
              </w:rPr>
              <w:t xml:space="preserve"> не все </w:t>
            </w:r>
            <w:proofErr w:type="spellStart"/>
            <w:r>
              <w:rPr>
                <w:rFonts w:asciiTheme="majorBidi" w:hAnsiTheme="majorBidi" w:cstheme="majorBidi"/>
                <w:szCs w:val="28"/>
              </w:rPr>
              <w:t>нуждающие</w:t>
            </w:r>
            <w:proofErr w:type="spellEnd"/>
            <w:r>
              <w:rPr>
                <w:rFonts w:asciiTheme="majorBidi" w:hAnsiTheme="majorBidi" w:cstheme="majorBidi"/>
                <w:szCs w:val="28"/>
              </w:rPr>
              <w:t xml:space="preserve"> учащиеся, т.к. многодетных семей </w:t>
            </w:r>
          </w:p>
          <w:p w:rsidR="00F70374" w:rsidRDefault="00F70374" w:rsidP="006B705E">
            <w:pPr>
              <w:autoSpaceDE w:val="0"/>
              <w:autoSpaceDN w:val="0"/>
              <w:adjustRightInd w:val="0"/>
              <w:jc w:val="center"/>
              <w:rPr>
                <w:rFonts w:asciiTheme="majorBidi" w:hAnsiTheme="majorBidi" w:cstheme="majorBidi"/>
                <w:szCs w:val="28"/>
              </w:rPr>
            </w:pPr>
            <w:r>
              <w:rPr>
                <w:rFonts w:asciiTheme="majorBidi" w:hAnsiTheme="majorBidi" w:cstheme="majorBidi"/>
                <w:szCs w:val="28"/>
              </w:rPr>
              <w:t>в лицее 77, малообеспеченных 42, выделено только 10% (48 человек)</w:t>
            </w:r>
          </w:p>
        </w:tc>
        <w:tc>
          <w:tcPr>
            <w:tcW w:w="1699" w:type="dxa"/>
          </w:tcPr>
          <w:p w:rsidR="00BC0992" w:rsidRDefault="0022343A" w:rsidP="006B705E">
            <w:pPr>
              <w:autoSpaceDE w:val="0"/>
              <w:autoSpaceDN w:val="0"/>
              <w:adjustRightInd w:val="0"/>
              <w:jc w:val="center"/>
              <w:rPr>
                <w:rFonts w:asciiTheme="majorBidi" w:hAnsiTheme="majorBidi" w:cstheme="majorBidi"/>
                <w:szCs w:val="28"/>
              </w:rPr>
            </w:pPr>
            <w:r>
              <w:rPr>
                <w:rFonts w:asciiTheme="majorBidi" w:hAnsiTheme="majorBidi" w:cstheme="majorBidi"/>
                <w:szCs w:val="28"/>
              </w:rPr>
              <w:t>36</w:t>
            </w:r>
          </w:p>
          <w:p w:rsidR="00F70374" w:rsidRDefault="00F70374" w:rsidP="00F70374">
            <w:pPr>
              <w:autoSpaceDE w:val="0"/>
              <w:autoSpaceDN w:val="0"/>
              <w:adjustRightInd w:val="0"/>
              <w:jc w:val="center"/>
              <w:rPr>
                <w:rFonts w:asciiTheme="majorBidi" w:hAnsiTheme="majorBidi" w:cstheme="majorBidi"/>
                <w:szCs w:val="28"/>
              </w:rPr>
            </w:pPr>
            <w:r>
              <w:rPr>
                <w:rFonts w:asciiTheme="majorBidi" w:hAnsiTheme="majorBidi" w:cstheme="majorBidi"/>
                <w:szCs w:val="28"/>
              </w:rPr>
              <w:t xml:space="preserve">Бесплатным питанием </w:t>
            </w:r>
            <w:proofErr w:type="gramStart"/>
            <w:r>
              <w:rPr>
                <w:rFonts w:asciiTheme="majorBidi" w:hAnsiTheme="majorBidi" w:cstheme="majorBidi"/>
                <w:szCs w:val="28"/>
              </w:rPr>
              <w:t>охвачены</w:t>
            </w:r>
            <w:proofErr w:type="gramEnd"/>
          </w:p>
          <w:p w:rsidR="00F70374" w:rsidRDefault="00F70374" w:rsidP="00F70374">
            <w:pPr>
              <w:autoSpaceDE w:val="0"/>
              <w:autoSpaceDN w:val="0"/>
              <w:adjustRightInd w:val="0"/>
              <w:jc w:val="center"/>
              <w:rPr>
                <w:rFonts w:asciiTheme="majorBidi" w:hAnsiTheme="majorBidi" w:cstheme="majorBidi"/>
                <w:szCs w:val="28"/>
              </w:rPr>
            </w:pPr>
            <w:r>
              <w:rPr>
                <w:rFonts w:asciiTheme="majorBidi" w:hAnsiTheme="majorBidi" w:cstheme="majorBidi"/>
                <w:szCs w:val="28"/>
              </w:rPr>
              <w:t xml:space="preserve"> не все  учащиеся из многодетных семей. </w:t>
            </w:r>
          </w:p>
          <w:p w:rsidR="00F70374" w:rsidRDefault="00F70374" w:rsidP="00F70374">
            <w:pPr>
              <w:autoSpaceDE w:val="0"/>
              <w:autoSpaceDN w:val="0"/>
              <w:adjustRightInd w:val="0"/>
              <w:jc w:val="center"/>
              <w:rPr>
                <w:rFonts w:asciiTheme="majorBidi" w:hAnsiTheme="majorBidi" w:cstheme="majorBidi"/>
                <w:szCs w:val="28"/>
              </w:rPr>
            </w:pPr>
            <w:r>
              <w:rPr>
                <w:rFonts w:asciiTheme="majorBidi" w:hAnsiTheme="majorBidi" w:cstheme="majorBidi"/>
                <w:szCs w:val="28"/>
              </w:rPr>
              <w:t>В лицее 77 многодетных семей, но не все они нуждаются в бесплатном пита</w:t>
            </w:r>
            <w:r w:rsidR="00525A96">
              <w:rPr>
                <w:rFonts w:asciiTheme="majorBidi" w:hAnsiTheme="majorBidi" w:cstheme="majorBidi"/>
                <w:szCs w:val="28"/>
              </w:rPr>
              <w:t>нии, а  есть еще 42 малообеспеч</w:t>
            </w:r>
            <w:r>
              <w:rPr>
                <w:rFonts w:asciiTheme="majorBidi" w:hAnsiTheme="majorBidi" w:cstheme="majorBidi"/>
                <w:szCs w:val="28"/>
              </w:rPr>
              <w:t>енных семей</w:t>
            </w:r>
          </w:p>
          <w:p w:rsidR="00F70374" w:rsidRDefault="00F70374" w:rsidP="006B705E">
            <w:pPr>
              <w:autoSpaceDE w:val="0"/>
              <w:autoSpaceDN w:val="0"/>
              <w:adjustRightInd w:val="0"/>
              <w:jc w:val="center"/>
              <w:rPr>
                <w:rFonts w:asciiTheme="majorBidi" w:hAnsiTheme="majorBidi" w:cstheme="majorBidi"/>
                <w:szCs w:val="28"/>
              </w:rPr>
            </w:pPr>
          </w:p>
        </w:tc>
      </w:tr>
    </w:tbl>
    <w:p w:rsidR="00BC0992" w:rsidRDefault="00BC0992"/>
    <w:sectPr w:rsidR="00BC0992" w:rsidSect="00C90689">
      <w:pgSz w:w="11906" w:h="16838"/>
      <w:pgMar w:top="567" w:right="510" w:bottom="18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1446CB"/>
    <w:multiLevelType w:val="hybridMultilevel"/>
    <w:tmpl w:val="055AA8F2"/>
    <w:lvl w:ilvl="0" w:tplc="8ABA63FC">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
    <w:nsid w:val="7B82083E"/>
    <w:multiLevelType w:val="hybridMultilevel"/>
    <w:tmpl w:val="0122D8F0"/>
    <w:lvl w:ilvl="0" w:tplc="90CC8CE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C04946"/>
    <w:rsid w:val="0005553D"/>
    <w:rsid w:val="0006646A"/>
    <w:rsid w:val="000C0B56"/>
    <w:rsid w:val="001161C3"/>
    <w:rsid w:val="001D56CA"/>
    <w:rsid w:val="001F27A3"/>
    <w:rsid w:val="0022343A"/>
    <w:rsid w:val="00244C8E"/>
    <w:rsid w:val="00335C5D"/>
    <w:rsid w:val="00354A35"/>
    <w:rsid w:val="00354E62"/>
    <w:rsid w:val="003A3C00"/>
    <w:rsid w:val="00525A96"/>
    <w:rsid w:val="005A25B7"/>
    <w:rsid w:val="005F525A"/>
    <w:rsid w:val="00600640"/>
    <w:rsid w:val="00700A3B"/>
    <w:rsid w:val="007627EE"/>
    <w:rsid w:val="00783BC0"/>
    <w:rsid w:val="00875CF3"/>
    <w:rsid w:val="008C7998"/>
    <w:rsid w:val="00906CC7"/>
    <w:rsid w:val="0094475B"/>
    <w:rsid w:val="00A96D6F"/>
    <w:rsid w:val="00BC0992"/>
    <w:rsid w:val="00C04946"/>
    <w:rsid w:val="00CD3C11"/>
    <w:rsid w:val="00DC566D"/>
    <w:rsid w:val="00E4558C"/>
    <w:rsid w:val="00EA5DAC"/>
    <w:rsid w:val="00F33A47"/>
    <w:rsid w:val="00F4039C"/>
    <w:rsid w:val="00F70374"/>
    <w:rsid w:val="00FB21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946"/>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C04946"/>
    <w:rPr>
      <w:color w:val="0000FF"/>
      <w:u w:val="single"/>
    </w:rPr>
  </w:style>
  <w:style w:type="paragraph" w:styleId="a4">
    <w:name w:val="No Spacing"/>
    <w:uiPriority w:val="1"/>
    <w:qFormat/>
    <w:rsid w:val="00C04946"/>
    <w:pPr>
      <w:spacing w:after="0" w:line="240" w:lineRule="auto"/>
    </w:pPr>
    <w:rPr>
      <w:rFonts w:ascii="Calibri" w:eastAsia="Calibri" w:hAnsi="Calibri" w:cs="Times New Roman"/>
    </w:rPr>
  </w:style>
  <w:style w:type="table" w:styleId="a5">
    <w:name w:val="Table Grid"/>
    <w:basedOn w:val="a1"/>
    <w:uiPriority w:val="59"/>
    <w:rsid w:val="00C0494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335C5D"/>
    <w:pPr>
      <w:ind w:left="720"/>
      <w:contextualSpacing/>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00640"/>
    <w:pPr>
      <w:spacing w:before="100" w:beforeAutospacing="1" w:after="100" w:afterAutospacing="1"/>
    </w:pPr>
    <w:rPr>
      <w:rFonts w:ascii="Tahoma" w:hAnsi="Tahoma" w:cs="Tahoma"/>
      <w:sz w:val="20"/>
      <w:szCs w:val="20"/>
      <w:lang w:val="en-US" w:eastAsia="en-US"/>
    </w:rPr>
  </w:style>
  <w:style w:type="paragraph" w:styleId="2">
    <w:name w:val="Body Text 2"/>
    <w:basedOn w:val="a"/>
    <w:link w:val="20"/>
    <w:rsid w:val="00600640"/>
    <w:pPr>
      <w:spacing w:after="120" w:line="480" w:lineRule="auto"/>
    </w:pPr>
    <w:rPr>
      <w:sz w:val="24"/>
    </w:rPr>
  </w:style>
  <w:style w:type="character" w:customStyle="1" w:styleId="20">
    <w:name w:val="Основной текст 2 Знак"/>
    <w:basedOn w:val="a0"/>
    <w:link w:val="2"/>
    <w:rsid w:val="00600640"/>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93</Words>
  <Characters>534</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12</cp:lastModifiedBy>
  <cp:revision>13</cp:revision>
  <cp:lastPrinted>2017-12-14T11:57:00Z</cp:lastPrinted>
  <dcterms:created xsi:type="dcterms:W3CDTF">2021-09-06T12:18:00Z</dcterms:created>
  <dcterms:modified xsi:type="dcterms:W3CDTF">2022-03-03T06:12:00Z</dcterms:modified>
</cp:coreProperties>
</file>